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74b2ee44234d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Tverlandet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Tverlandet,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5e3be0a2284866"/>
      <w:footerReference xmlns:r="http://schemas.openxmlformats.org/officeDocument/2006/relationships" w:type="default" r:id="Rb07dd1a946f849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MASK INVEST AS   ·   Org.nr 924 376 937   ·   Høgåsen 16   ·   8050 TVERLANDET   ·   martin.skjei@icloud.com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5e3be0a2284866" /><Relationship Type="http://schemas.openxmlformats.org/officeDocument/2006/relationships/footer" Target="/word/footer1.xml" Id="Rb07dd1a946f84994" /></Relationships>
</file>