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a73932881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JENKINSON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JENKINSON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0f0516af14d32"/>
      <w:footerReference xmlns:r="http://schemas.openxmlformats.org/officeDocument/2006/relationships" w:type="default" r:id="Rb2892797a6d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0f0516af14d32" /><Relationship Type="http://schemas.openxmlformats.org/officeDocument/2006/relationships/footer" Target="/word/footer1.xml" Id="Rb2892797a6dd4efb" /></Relationships>
</file>