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33f2b95fb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327e63ed2ff946a8"/>
      <w:footerReference xmlns:r="http://schemas.openxmlformats.org/officeDocument/2006/relationships" w:type="default" r:id="R2de229fd289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e63ed2ff946a8" /><Relationship Type="http://schemas.openxmlformats.org/officeDocument/2006/relationships/footer" Target="/word/footer1.xml" Id="R2de229fd2898469f" /></Relationships>
</file>