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1081ea2ab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465398c664e42"/>
      <w:footerReference xmlns:r="http://schemas.openxmlformats.org/officeDocument/2006/relationships" w:type="default" r:id="R241ed884f4d8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AMERA HOLDING AS   ·   Org.nr 924 759 607   ·   Herslebs gate 17A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465398c664e42" /><Relationship Type="http://schemas.openxmlformats.org/officeDocument/2006/relationships/footer" Target="/word/footer1.xml" Id="R241ed884f4d842b5" /></Relationships>
</file>