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1fd95e03049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LEGATUS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LEGATUS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dc711068ec4702"/>
      <w:footerReference xmlns:r="http://schemas.openxmlformats.org/officeDocument/2006/relationships" w:type="default" r:id="R474c515abae64a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dc711068ec4702" /><Relationship Type="http://schemas.openxmlformats.org/officeDocument/2006/relationships/footer" Target="/word/footer1.xml" Id="R474c515abae64a1a" /></Relationships>
</file>