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4a69632c514c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VENTOR ENERGI NORGE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VENTOR ENERGI NORGE AS</w:t>
      </w:r>
    </w:p>
    <w:sectPr>
      <w:headerReference xmlns:r="http://schemas.openxmlformats.org/officeDocument/2006/relationships" w:type="default" r:id="Rf3c650d9e4d64ed9"/>
      <w:footerReference xmlns:r="http://schemas.openxmlformats.org/officeDocument/2006/relationships" w:type="default" r:id="R874b55ab6e2540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VENTOR ENERGI NORGE AS   ·   Org.nr 924 924 489   ·   Verven 42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VENTOR ENERGI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c650d9e4d64ed9" /><Relationship Type="http://schemas.openxmlformats.org/officeDocument/2006/relationships/footer" Target="/word/footer1.xml" Id="R874b55ab6e2540b5" /></Relationships>
</file>