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486419d7449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75eebf1d4f9d42c1"/>
      <w:footerReference xmlns:r="http://schemas.openxmlformats.org/officeDocument/2006/relationships" w:type="default" r:id="R74ce0c4cb648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ebf1d4f9d42c1" /><Relationship Type="http://schemas.openxmlformats.org/officeDocument/2006/relationships/footer" Target="/word/footer1.xml" Id="R74ce0c4cb64842d0" /></Relationships>
</file>