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8a68f7aaef9438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AAG CONSULT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AAG CONSULT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90aca8d35ea4e1f"/>
      <w:footerReference xmlns:r="http://schemas.openxmlformats.org/officeDocument/2006/relationships" w:type="default" r:id="R0916ceecb3504e6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AAG CONSULT AS   ·   Org.nr 924 939 613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AAG CONSULT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90aca8d35ea4e1f" /><Relationship Type="http://schemas.openxmlformats.org/officeDocument/2006/relationships/footer" Target="/word/footer1.xml" Id="R0916ceecb3504e6d" /></Relationships>
</file>