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53f1f0fd2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e5865b08ae4849c7"/>
      <w:footerReference xmlns:r="http://schemas.openxmlformats.org/officeDocument/2006/relationships" w:type="default" r:id="R74e8a80bfe8b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65b08ae4849c7" /><Relationship Type="http://schemas.openxmlformats.org/officeDocument/2006/relationships/footer" Target="/word/footer1.xml" Id="R74e8a80bfe8b4cd0" /></Relationships>
</file>