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bc064ad73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d18c702fba4d479a"/>
      <w:footerReference xmlns:r="http://schemas.openxmlformats.org/officeDocument/2006/relationships" w:type="default" r:id="R30d725a54170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c702fba4d479a" /><Relationship Type="http://schemas.openxmlformats.org/officeDocument/2006/relationships/footer" Target="/word/footer1.xml" Id="R30d725a541704d88" /></Relationships>
</file>