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23ca00a8d94d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BILUTLEIE 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BILUTLEIE 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2d5f67ac244e86"/>
      <w:footerReference xmlns:r="http://schemas.openxmlformats.org/officeDocument/2006/relationships" w:type="default" r:id="R1b23fd31f2c34e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BILUTLEIE NOR AS   ·   Org.nr 925 065 692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BILUTLEIE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d5f67ac244e86" /><Relationship Type="http://schemas.openxmlformats.org/officeDocument/2006/relationships/footer" Target="/word/footer1.xml" Id="R1b23fd31f2c34ea3" /></Relationships>
</file>