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28c5a227c47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11ab31514fbb4567"/>
      <w:footerReference xmlns:r="http://schemas.openxmlformats.org/officeDocument/2006/relationships" w:type="default" r:id="R60a7acca7ff5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b31514fbb4567" /><Relationship Type="http://schemas.openxmlformats.org/officeDocument/2006/relationships/footer" Target="/word/footer1.xml" Id="R60a7acca7ff545a0" /></Relationships>
</file>