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a15c21b24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b08247263449b2"/>
      <w:footerReference xmlns:r="http://schemas.openxmlformats.org/officeDocument/2006/relationships" w:type="default" r:id="Rbb7269b243f5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ATTRÅ AS   ·   Org.nr 925 207 365   ·   Grova 32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08247263449b2" /><Relationship Type="http://schemas.openxmlformats.org/officeDocument/2006/relationships/footer" Target="/word/footer1.xml" Id="Rbb7269b243f548f2" /></Relationships>
</file>