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51177f5d7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SIJA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SIJA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dae884b7f4d01"/>
      <w:footerReference xmlns:r="http://schemas.openxmlformats.org/officeDocument/2006/relationships" w:type="default" r:id="Ra2250adb889d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SIJA HOLDING AS   ·   Org.nr 925 348 910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SIJA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dae884b7f4d01" /><Relationship Type="http://schemas.openxmlformats.org/officeDocument/2006/relationships/footer" Target="/word/footer1.xml" Id="Ra2250adb889d4f8d" /></Relationships>
</file>