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8392557dd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KUBON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KUBON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a626d261f4817"/>
      <w:footerReference xmlns:r="http://schemas.openxmlformats.org/officeDocument/2006/relationships" w:type="default" r:id="R2cfc3fcd2838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KUBON CAPITAL AS   ·   Org.nr 925 409 936   ·   Sofies gate 54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KUBON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a626d261f4817" /><Relationship Type="http://schemas.openxmlformats.org/officeDocument/2006/relationships/footer" Target="/word/footer1.xml" Id="R2cfc3fcd283845bc" /></Relationships>
</file>