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aeeb44b07d4e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HFR TRAILER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HFR TRAILER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0f55e3641f4346"/>
      <w:footerReference xmlns:r="http://schemas.openxmlformats.org/officeDocument/2006/relationships" w:type="default" r:id="R328739a4e6c54e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HFR TRAILER NORGE AS   ·   Org.nr 925 447 935   ·   Stortorget 28   ·   2000 LILLESTRØM   ·   hfr@hfr-trailer.dk   ·   hfr-trailer.dk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HFR TRAILER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0f55e3641f4346" /><Relationship Type="http://schemas.openxmlformats.org/officeDocument/2006/relationships/footer" Target="/word/footer1.xml" Id="R328739a4e6c54ead" /></Relationships>
</file>