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4ece57ff4e4b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UTELIVET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UTELIVET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4cae308d344cd7"/>
      <w:footerReference xmlns:r="http://schemas.openxmlformats.org/officeDocument/2006/relationships" w:type="default" r:id="R3b7740379f1441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UTELIVET AS   ·   Org.nr 925 453 439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UTELIVET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4cae308d344cd7" /><Relationship Type="http://schemas.openxmlformats.org/officeDocument/2006/relationships/footer" Target="/word/footer1.xml" Id="R3b7740379f1441fe" /></Relationships>
</file>