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2e12555fe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 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H INVEST AS</w:t>
      </w:r>
    </w:p>
    <w:sectPr>
      <w:headerReference xmlns:r="http://schemas.openxmlformats.org/officeDocument/2006/relationships" w:type="default" r:id="R06271556ec214b8c"/>
      <w:footerReference xmlns:r="http://schemas.openxmlformats.org/officeDocument/2006/relationships" w:type="default" r:id="R5fbe7575473b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H INVEST AS   ·   Org.nr 925 470 430   ·   Vollsveien 174B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71556ec214b8c" /><Relationship Type="http://schemas.openxmlformats.org/officeDocument/2006/relationships/footer" Target="/word/footer1.xml" Id="R5fbe7575473b40ac" /></Relationships>
</file>