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636b1ce6c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81856aaba4af8"/>
      <w:footerReference xmlns:r="http://schemas.openxmlformats.org/officeDocument/2006/relationships" w:type="default" r:id="R49bc165f841d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81856aaba4af8" /><Relationship Type="http://schemas.openxmlformats.org/officeDocument/2006/relationships/footer" Target="/word/footer1.xml" Id="R49bc165f841d4f84" /></Relationships>
</file>