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22741b4954f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485a15a214755"/>
      <w:footerReference xmlns:r="http://schemas.openxmlformats.org/officeDocument/2006/relationships" w:type="default" r:id="R2170296ce213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485a15a214755" /><Relationship Type="http://schemas.openxmlformats.org/officeDocument/2006/relationships/footer" Target="/word/footer1.xml" Id="R2170296ce21347d8" /></Relationships>
</file>