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58446261148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Nordby,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 &amp; HALVORSEN AS</w:t>
      </w:r>
    </w:p>
    <w:sectPr>
      <w:headerReference xmlns:r="http://schemas.openxmlformats.org/officeDocument/2006/relationships" w:type="default" r:id="Rb09c04f6608e42a0"/>
      <w:footerReference xmlns:r="http://schemas.openxmlformats.org/officeDocument/2006/relationships" w:type="default" r:id="Reedb62c4b2d4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c04f6608e42a0" /><Relationship Type="http://schemas.openxmlformats.org/officeDocument/2006/relationships/footer" Target="/word/footer1.xml" Id="Reedb62c4b2d44226" /></Relationships>
</file>