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992ad2740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TIPPING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2feccb3811f344fb"/>
      <w:footerReference xmlns:r="http://schemas.openxmlformats.org/officeDocument/2006/relationships" w:type="default" r:id="Rbfc1c7de36aa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ccb3811f344fb" /><Relationship Type="http://schemas.openxmlformats.org/officeDocument/2006/relationships/footer" Target="/word/footer1.xml" Id="Rbfc1c7de36aa47f2" /></Relationships>
</file>