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0d47bdd88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TIPPEHJØRNET BJØRKELANGEN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TIPPEHJØRNET BJØRKELANGEN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beabc975ab4595"/>
      <w:footerReference xmlns:r="http://schemas.openxmlformats.org/officeDocument/2006/relationships" w:type="default" r:id="R2508649dcf01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TIPPEHJØRNET BJØRKELANGEN AS   ·   Org.nr 925 893 749   ·   Rådhusveien 10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TIPPEHJØRNET BJØRKELANGEN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eabc975ab4595" /><Relationship Type="http://schemas.openxmlformats.org/officeDocument/2006/relationships/footer" Target="/word/footer1.xml" Id="R2508649dcf014a11" /></Relationships>
</file>