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1ef9886d3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eacdb5e6a4864"/>
      <w:footerReference xmlns:r="http://schemas.openxmlformats.org/officeDocument/2006/relationships" w:type="default" r:id="R994c2d92ce35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eacdb5e6a4864" /><Relationship Type="http://schemas.openxmlformats.org/officeDocument/2006/relationships/footer" Target="/word/footer1.xml" Id="R994c2d92ce35412f" /></Relationships>
</file>