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708c37ce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0b9d98cc7bfd41e4"/>
      <w:footerReference xmlns:r="http://schemas.openxmlformats.org/officeDocument/2006/relationships" w:type="default" r:id="R1558989b26ba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98cc7bfd41e4" /><Relationship Type="http://schemas.openxmlformats.org/officeDocument/2006/relationships/footer" Target="/word/footer1.xml" Id="R1558989b26ba4563" /></Relationships>
</file>