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17d0c8a41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155527c384636"/>
      <w:footerReference xmlns:r="http://schemas.openxmlformats.org/officeDocument/2006/relationships" w:type="default" r:id="R7beb68ec9b3a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PATRON AS   ·   Org.nr 926 057 049   ·   Beiteveien 9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155527c384636" /><Relationship Type="http://schemas.openxmlformats.org/officeDocument/2006/relationships/footer" Target="/word/footer1.xml" Id="R7beb68ec9b3a47bb" /></Relationships>
</file>