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6496501ae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SESU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114aee7b462b487a"/>
      <w:footerReference xmlns:r="http://schemas.openxmlformats.org/officeDocument/2006/relationships" w:type="default" r:id="Rb4eac982aa27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aee7b462b487a" /><Relationship Type="http://schemas.openxmlformats.org/officeDocument/2006/relationships/footer" Target="/word/footer1.xml" Id="Rb4eac982aa274ef0" /></Relationships>
</file>