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128df002fe4d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TANJA WILHELMSEN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TANJA WILHELMSEN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4c2d0dfc5a41a9"/>
      <w:footerReference xmlns:r="http://schemas.openxmlformats.org/officeDocument/2006/relationships" w:type="default" r:id="R21f47007b17142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TANJA WILHELMSEN HOLDING AS   ·   Org.nr 926 408 607   ·   Stakkevollvegen 102K   ·   9010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TANJA WILHELMSEN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4c2d0dfc5a41a9" /><Relationship Type="http://schemas.openxmlformats.org/officeDocument/2006/relationships/footer" Target="/word/footer1.xml" Id="R21f47007b17142f5" /></Relationships>
</file>