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4f384032a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BERGUM ANLEGGSTEKNIKK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Marifjøra,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88f5f0868ff24dc9"/>
      <w:footerReference xmlns:r="http://schemas.openxmlformats.org/officeDocument/2006/relationships" w:type="default" r:id="Ref1093b94263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5f0868ff24dc9" /><Relationship Type="http://schemas.openxmlformats.org/officeDocument/2006/relationships/footer" Target="/word/footer1.xml" Id="Ref1093b9426349ab" /></Relationships>
</file>