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dc2b11db2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e65da640bea94cc7"/>
      <w:footerReference xmlns:r="http://schemas.openxmlformats.org/officeDocument/2006/relationships" w:type="default" r:id="R3bf613865b8b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da640bea94cc7" /><Relationship Type="http://schemas.openxmlformats.org/officeDocument/2006/relationships/footer" Target="/word/footer1.xml" Id="R3bf613865b8b4c55" /></Relationships>
</file>