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e951838be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 STYRBORD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 STYRBORD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d00806b87c4be1"/>
      <w:footerReference xmlns:r="http://schemas.openxmlformats.org/officeDocument/2006/relationships" w:type="default" r:id="R797873fd229e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 STYRBORD AS   ·   Org.nr 927 173 921   ·   Skovveien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 STYRBORD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00806b87c4be1" /><Relationship Type="http://schemas.openxmlformats.org/officeDocument/2006/relationships/footer" Target="/word/footer1.xml" Id="R797873fd229e4c52" /></Relationships>
</file>