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b2df955c445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FLYGIND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FLYGIND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6ae77437744a5f"/>
      <w:footerReference xmlns:r="http://schemas.openxmlformats.org/officeDocument/2006/relationships" w:type="default" r:id="R6efe02b6891e49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6ae77437744a5f" /><Relationship Type="http://schemas.openxmlformats.org/officeDocument/2006/relationships/footer" Target="/word/footer1.xml" Id="R6efe02b6891e499b" /></Relationships>
</file>