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750b721d048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2ad3f33d66b049bd"/>
      <w:footerReference xmlns:r="http://schemas.openxmlformats.org/officeDocument/2006/relationships" w:type="default" r:id="R3860b945ba65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3f33d66b049bd" /><Relationship Type="http://schemas.openxmlformats.org/officeDocument/2006/relationships/footer" Target="/word/footer1.xml" Id="R3860b945ba6543ba" /></Relationships>
</file>