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4ad841c9c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RØDSETH HOLDING AS</w:t>
      </w:r>
    </w:p>
    <w:sectPr>
      <w:headerReference xmlns:r="http://schemas.openxmlformats.org/officeDocument/2006/relationships" w:type="default" r:id="R6ba35806edf54ec2"/>
      <w:footerReference xmlns:r="http://schemas.openxmlformats.org/officeDocument/2006/relationships" w:type="default" r:id="Rc5d424a782e4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RØDSETH HOLDING AS   ·   Org.nr 927 516 640   ·   Hesttrøa 57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35806edf54ec2" /><Relationship Type="http://schemas.openxmlformats.org/officeDocument/2006/relationships/footer" Target="/word/footer1.xml" Id="Rc5d424a782e44e57" /></Relationships>
</file>