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a4966d0b4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a25ebb7ab467f"/>
      <w:footerReference xmlns:r="http://schemas.openxmlformats.org/officeDocument/2006/relationships" w:type="default" r:id="R91be25810ad5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LISTO INVEST AS   ·   Org.nr 927 585 693   ·   Soltunvegen 15   ·   7504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a25ebb7ab467f" /><Relationship Type="http://schemas.openxmlformats.org/officeDocument/2006/relationships/footer" Target="/word/footer1.xml" Id="R91be25810ad5458d" /></Relationships>
</file>