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a9f96ffc2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HYTTESERVICE OG VAKTMESTERTJENESTER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HYTTESERVICE OG VAKTMESTERTJENESTER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429cd67194ede"/>
      <w:footerReference xmlns:r="http://schemas.openxmlformats.org/officeDocument/2006/relationships" w:type="default" r:id="R5378d413cb9c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HYTTESERVICE OG VAKTMESTERTJENESTER AS   ·   Org.nr 927 697 270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HYTTESERVICE OG VAKTMESTERTJENESTER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429cd67194ede" /><Relationship Type="http://schemas.openxmlformats.org/officeDocument/2006/relationships/footer" Target="/word/footer1.xml" Id="R5378d413cb9c4028" /></Relationships>
</file>