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0539404784b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FACULTAS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FACULTAS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a1a96cecbb43b8"/>
      <w:footerReference xmlns:r="http://schemas.openxmlformats.org/officeDocument/2006/relationships" w:type="default" r:id="R3ac788254ab648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FACULTAS INVEST AS   ·   Org.nr 928 064 689   ·   Munkedamsveien 45F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FACULTAS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a1a96cecbb43b8" /><Relationship Type="http://schemas.openxmlformats.org/officeDocument/2006/relationships/footer" Target="/word/footer1.xml" Id="R3ac788254ab64865" /></Relationships>
</file>