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a8f3db1eec4d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TOPPVANN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Beisfjord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Beisfjord,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TOPPVANN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6f274046514ac1"/>
      <w:footerReference xmlns:r="http://schemas.openxmlformats.org/officeDocument/2006/relationships" w:type="default" r:id="R43050934017147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TOPPVANN HOLDING AS   ·   Org.nr 928 100 545   ·   Midthågen 4   ·   8522 BEISFJORD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TOPPVANN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6f274046514ac1" /><Relationship Type="http://schemas.openxmlformats.org/officeDocument/2006/relationships/footer" Target="/word/footer1.xml" Id="R4305093401714707" /></Relationships>
</file>