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014ab7f3b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LOHRE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aa94b3d4919c4399"/>
      <w:footerReference xmlns:r="http://schemas.openxmlformats.org/officeDocument/2006/relationships" w:type="default" r:id="Rbfeacc14e35c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4b3d4919c4399" /><Relationship Type="http://schemas.openxmlformats.org/officeDocument/2006/relationships/footer" Target="/word/footer1.xml" Id="Rbfeacc14e35c44df" /></Relationships>
</file>