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52285d5b9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7581ceed88ef4f07"/>
      <w:footerReference xmlns:r="http://schemas.openxmlformats.org/officeDocument/2006/relationships" w:type="default" r:id="Rf88b2f976ce2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1ceed88ef4f07" /><Relationship Type="http://schemas.openxmlformats.org/officeDocument/2006/relationships/footer" Target="/word/footer1.xml" Id="Rf88b2f976ce24783" /></Relationships>
</file>