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923b11d924d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AURNELIA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AURNELIA AS</w:t>
      </w:r>
    </w:p>
    <w:sectPr>
      <w:headerReference xmlns:r="http://schemas.openxmlformats.org/officeDocument/2006/relationships" w:type="default" r:id="R8c1d573810ba422b"/>
      <w:footerReference xmlns:r="http://schemas.openxmlformats.org/officeDocument/2006/relationships" w:type="default" r:id="R90444ab3ab01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AURNELIA AS   ·   Org.nr 928 856 461   ·   Kirkeveien 14C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AURNELIA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d573810ba422b" /><Relationship Type="http://schemas.openxmlformats.org/officeDocument/2006/relationships/footer" Target="/word/footer1.xml" Id="R90444ab3ab0149d5" /></Relationships>
</file>