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77e247674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54f75914949a2"/>
      <w:footerReference xmlns:r="http://schemas.openxmlformats.org/officeDocument/2006/relationships" w:type="default" r:id="R61e959ce28d8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 AS   ·   Org.nr 929 023 641   ·   St. Halvards gate 25E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54f75914949a2" /><Relationship Type="http://schemas.openxmlformats.org/officeDocument/2006/relationships/footer" Target="/word/footer1.xml" Id="R61e959ce28d8465c" /></Relationships>
</file>