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ca03af667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TUPPEL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TUPPEL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c8d1f5d474dd5"/>
      <w:footerReference xmlns:r="http://schemas.openxmlformats.org/officeDocument/2006/relationships" w:type="default" r:id="Rcaf674640ea5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TUPPEL AS   ·   Org.nr 929 045 939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TUPPEL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c8d1f5d474dd5" /><Relationship Type="http://schemas.openxmlformats.org/officeDocument/2006/relationships/footer" Target="/word/footer1.xml" Id="Rcaf674640ea54ace" /></Relationships>
</file>