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0e5e95886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 HEL HALL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 HEL HALL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5a29a52284109"/>
      <w:footerReference xmlns:r="http://schemas.openxmlformats.org/officeDocument/2006/relationships" w:type="default" r:id="R05b7e4d64b77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 HEL HALL AS   ·   Org.nr 929 048 709   ·   c/oArctic Real Estate Management AS, Haakon VIIs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 HEL HALL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5a29a52284109" /><Relationship Type="http://schemas.openxmlformats.org/officeDocument/2006/relationships/footer" Target="/word/footer1.xml" Id="R05b7e4d64b774aa2" /></Relationships>
</file>