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37db7cc3045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MEJA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MEJA INVEST AS</w:t>
      </w:r>
    </w:p>
    <w:sectPr>
      <w:headerReference xmlns:r="http://schemas.openxmlformats.org/officeDocument/2006/relationships" w:type="default" r:id="R29768554c7ad4c96"/>
      <w:footerReference xmlns:r="http://schemas.openxmlformats.org/officeDocument/2006/relationships" w:type="default" r:id="R6f1a4a6cc6fc48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MEJA INVEST AS   ·   Org.nr 929 440 021   ·   Pareliusveien 5K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768554c7ad4c96" /><Relationship Type="http://schemas.openxmlformats.org/officeDocument/2006/relationships/footer" Target="/word/footer1.xml" Id="R6f1a4a6cc6fc48f6" /></Relationships>
</file>