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923d50eb5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Snertingdal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Snertingdal,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8d7aada444064"/>
      <w:footerReference xmlns:r="http://schemas.openxmlformats.org/officeDocument/2006/relationships" w:type="default" r:id="R8678e5948326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 INVEST AS   ·   Org.nr 930 078 921   ·   Snertingdalsvegen 1680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8d7aada444064" /><Relationship Type="http://schemas.openxmlformats.org/officeDocument/2006/relationships/footer" Target="/word/footer1.xml" Id="R8678e59483264f88" /></Relationships>
</file>