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8ef6cff09448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FRIGSTAD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FRIGSTAD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b38a5aabec45d2"/>
      <w:footerReference xmlns:r="http://schemas.openxmlformats.org/officeDocument/2006/relationships" w:type="default" r:id="Rb3f5ad25540a4b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FRIGSTAD AS   ·   Org.nr 930 142 441   ·   Rådhusgata 3   ·   4611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FRIGSTAD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b38a5aabec45d2" /><Relationship Type="http://schemas.openxmlformats.org/officeDocument/2006/relationships/footer" Target="/word/footer1.xml" Id="Rb3f5ad25540a4b3f" /></Relationships>
</file>