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31278da3f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FREDBO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FREDBO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e8864fc484729"/>
      <w:footerReference xmlns:r="http://schemas.openxmlformats.org/officeDocument/2006/relationships" w:type="default" r:id="Rd17174b2e920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FREDBO 1 AS   ·   Org.nr 930 190 632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FREDBO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e8864fc484729" /><Relationship Type="http://schemas.openxmlformats.org/officeDocument/2006/relationships/footer" Target="/word/footer1.xml" Id="Rd17174b2e9204f96" /></Relationships>
</file>