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fa454090c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6a30372ea436c"/>
      <w:footerReference xmlns:r="http://schemas.openxmlformats.org/officeDocument/2006/relationships" w:type="default" r:id="Re9919ded78c6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6a30372ea436c" /><Relationship Type="http://schemas.openxmlformats.org/officeDocument/2006/relationships/footer" Target="/word/footer1.xml" Id="Re9919ded78c64c17" /></Relationships>
</file>