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75bfb1a5d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e49db26b946de"/>
      <w:footerReference xmlns:r="http://schemas.openxmlformats.org/officeDocument/2006/relationships" w:type="default" r:id="Rf808c263881d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e49db26b946de" /><Relationship Type="http://schemas.openxmlformats.org/officeDocument/2006/relationships/footer" Target="/word/footer1.xml" Id="Rf808c263881d40ea" /></Relationships>
</file>